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1243330</wp:posOffset>
                </wp:positionH>
                <wp:positionV relativeFrom="line">
                  <wp:posOffset>2011754</wp:posOffset>
                </wp:positionV>
                <wp:extent cx="3599543" cy="252573"/>
                <wp:effectExtent l="0" t="0" r="0" b="0"/>
                <wp:wrapNone/>
                <wp:docPr id="1073741825" name="officeArt object" descr="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525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97.9pt;margin-top:158.4pt;width:283.4pt;height:19.9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2473710</wp:posOffset>
                </wp:positionH>
                <wp:positionV relativeFrom="line">
                  <wp:posOffset>8831929</wp:posOffset>
                </wp:positionV>
                <wp:extent cx="1528597" cy="801003"/>
                <wp:effectExtent l="0" t="0" r="0" b="0"/>
                <wp:wrapNone/>
                <wp:docPr id="1073741826" name="officeArt object" descr="Obdélní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8597" cy="80100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194.8pt;margin-top:695.4pt;width:120.4pt;height:63.1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margin"/>
              </v:shape>
            </w:pict>
          </mc:Fallback>
        </mc:AlternateContent>
      </w:r>
      <w:r>
        <mc:AlternateContent>
          <mc:Choice Requires="wpg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1912808</wp:posOffset>
                </wp:positionH>
                <wp:positionV relativeFrom="page">
                  <wp:posOffset>22345</wp:posOffset>
                </wp:positionV>
                <wp:extent cx="2673413" cy="1385819"/>
                <wp:effectExtent l="0" t="0" r="0" b="0"/>
                <wp:wrapTopAndBottom distT="152400" distB="152400"/>
                <wp:docPr id="1073741833" name="officeArt object" descr="Seskupi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3413" cy="1385819"/>
                          <a:chOff x="-200061" y="0"/>
                          <a:chExt cx="2673412" cy="1385818"/>
                        </a:xfrm>
                      </wpg:grpSpPr>
                      <pic:pic xmlns:pic="http://schemas.openxmlformats.org/drawingml/2006/picture">
                        <pic:nvPicPr>
                          <pic:cNvPr id="1073741827" name="uykiy.psd" descr="uykiy.ps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rcRect l="0" t="0" r="0" b="0"/>
                          <a:stretch>
                            <a:fillRect/>
                          </a:stretch>
                        </pic:blipFill>
                        <pic:spPr>
                          <a:xfrm>
                            <a:off x="663024" y="0"/>
                            <a:ext cx="949290" cy="760618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073741828" name="FOOD-LORD"/>
                        <wps:cNvSpPr txBox="1"/>
                        <wps:spPr>
                          <a:xfrm>
                            <a:off x="0" y="657306"/>
                            <a:ext cx="2273290" cy="48596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</w:tabs>
                              </w:pPr>
                              <w:r>
                                <w:rPr>
                                  <w:rFonts w:ascii="Copperplate" w:hAnsi="Copperplate"/>
                                  <w:sz w:val="50"/>
                                  <w:szCs w:val="50"/>
                                  <w:rtl w:val="0"/>
                                </w:rPr>
                                <w:t>FOOD-LORD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29" name="Poctivé jídlo za rozumnou cenu"/>
                        <wps:cNvSpPr txBox="1"/>
                        <wps:spPr>
                          <a:xfrm>
                            <a:off x="-200062" y="1017139"/>
                            <a:ext cx="2673413" cy="278773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Body"/>
                                <w:tabs>
                                  <w:tab w:val="left" w:pos="709"/>
                                  <w:tab w:val="left" w:pos="1418"/>
                                  <w:tab w:val="left" w:pos="2127"/>
                                  <w:tab w:val="left" w:pos="2836"/>
                                  <w:tab w:val="left" w:pos="3545"/>
                                </w:tabs>
                              </w:pPr>
                              <w:r>
                                <w:rPr>
                                  <w:rFonts w:ascii="Century Gothic" w:hAnsi="Century Gothic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Poctiv</w:t>
                              </w:r>
                              <w:r>
                                <w:rPr>
                                  <w:rFonts w:ascii="Century Gothic" w:hAnsi="Century Gothic" w:hint="default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 xml:space="preserve">é </w:t>
                              </w:r>
                              <w:r>
                                <w:rPr>
                                  <w:rFonts w:ascii="Century Gothic" w:hAnsi="Century Gothic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j</w:t>
                              </w:r>
                              <w:r>
                                <w:rPr>
                                  <w:rFonts w:ascii="Century Gothic" w:hAnsi="Century Gothic" w:hint="default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í</w:t>
                              </w:r>
                              <w:r>
                                <w:rPr>
                                  <w:rFonts w:ascii="Century Gothic" w:hAnsi="Century Gothic"/>
                                  <w:caps w:val="1"/>
                                  <w:outline w:val="0"/>
                                  <w:color w:val="bc9156"/>
                                  <w:sz w:val="20"/>
                                  <w:szCs w:val="20"/>
                                  <w:rtl w:val="0"/>
                                  <w14:textFill>
                                    <w14:solidFill>
                                      <w14:srgbClr w14:val="BD9256"/>
                                    </w14:solidFill>
                                  </w14:textFill>
                                </w:rPr>
                                <w:t>dlo za rozumnou cenu</w:t>
                              </w:r>
                            </w:p>
                          </w:txbxContent>
                        </wps:txbx>
                        <wps:bodyPr wrap="square" lIns="50800" tIns="50800" rIns="50800" bIns="50800" numCol="1" anchor="ctr">
                          <a:noAutofit/>
                        </wps:bodyPr>
                      </wps:wsp>
                      <wps:wsp>
                        <wps:cNvPr id="1073741830" name="Obdélník"/>
                        <wps:cNvSpPr txBox="1"/>
                        <wps:spPr>
                          <a:xfrm>
                            <a:off x="154258" y="391787"/>
                            <a:ext cx="564011" cy="26552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Obdélník"/>
                        <wps:cNvSpPr txBox="1"/>
                        <wps:spPr>
                          <a:xfrm>
                            <a:off x="1446887" y="391787"/>
                            <a:ext cx="716313" cy="26552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Hvězda"/>
                        <wps:cNvSpPr/>
                        <wps:spPr>
                          <a:xfrm>
                            <a:off x="1090481" y="1295911"/>
                            <a:ext cx="94535" cy="89908"/>
                          </a:xfrm>
                          <a:prstGeom prst="star5">
                            <a:avLst>
                              <a:gd name="adj" fmla="val 19100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rgbClr val="BD9256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150.6pt;margin-top:1.8pt;width:210.5pt;height:109.1pt;z-index:251666432;mso-position-horizontal:absolute;mso-position-horizontal-relative:margin;mso-position-vertical:absolute;mso-position-vertical-relative:page;mso-wrap-distance-left:12.0pt;mso-wrap-distance-top:12.0pt;mso-wrap-distance-right:12.0pt;mso-wrap-distance-bottom:12.0pt;" coordorigin="-200062,0" coordsize="2673413,1385818">
                <w10:wrap type="topAndBottom" side="bothSides" anchorx="margin" anchory="page"/>
                <v:shape id="_x0000_s1029" type="#_x0000_t75" style="position:absolute;left:663024;top:0;width:949289;height:760618;">
                  <v:imagedata r:id="rId4" o:title="uykiy.psd" cropright="0.0%" cropbottom="0.0%"/>
                </v:shape>
                <v:shape id="_x0000_s1030" type="#_x0000_t202" style="position:absolute;left:0;top:657306;width:2273289;height:485967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</w:tabs>
                        </w:pPr>
                        <w:r>
                          <w:rPr>
                            <w:rFonts w:ascii="Copperplate" w:hAnsi="Copperplate"/>
                            <w:sz w:val="50"/>
                            <w:szCs w:val="50"/>
                            <w:rtl w:val="0"/>
                          </w:rPr>
                          <w:t>FOOD-LORD</w:t>
                        </w:r>
                      </w:p>
                    </w:txbxContent>
                  </v:textbox>
                </v:shape>
                <v:shape id="_x0000_s1031" type="#_x0000_t202" style="position:absolute;left:-200062;top:1017140;width:2673413;height:278772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<v:textbox>
                    <w:txbxContent>
                      <w:p>
                        <w:pPr>
                          <w:pStyle w:val="Body"/>
                          <w:tabs>
                            <w:tab w:val="left" w:pos="709"/>
                            <w:tab w:val="left" w:pos="1418"/>
                            <w:tab w:val="left" w:pos="2127"/>
                            <w:tab w:val="left" w:pos="2836"/>
                            <w:tab w:val="left" w:pos="3545"/>
                          </w:tabs>
                        </w:pPr>
                        <w:r>
                          <w:rPr>
                            <w:rFonts w:ascii="Century Gothic" w:hAnsi="Century Gothic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Poctiv</w:t>
                        </w:r>
                        <w:r>
                          <w:rPr>
                            <w:rFonts w:ascii="Century Gothic" w:hAnsi="Century Gothic" w:hint="default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 xml:space="preserve">é </w:t>
                        </w:r>
                        <w:r>
                          <w:rPr>
                            <w:rFonts w:ascii="Century Gothic" w:hAnsi="Century Gothic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j</w:t>
                        </w:r>
                        <w:r>
                          <w:rPr>
                            <w:rFonts w:ascii="Century Gothic" w:hAnsi="Century Gothic" w:hint="default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í</w:t>
                        </w:r>
                        <w:r>
                          <w:rPr>
                            <w:rFonts w:ascii="Century Gothic" w:hAnsi="Century Gothic"/>
                            <w:caps w:val="1"/>
                            <w:outline w:val="0"/>
                            <w:color w:val="bc9156"/>
                            <w:sz w:val="20"/>
                            <w:szCs w:val="20"/>
                            <w:rtl w:val="0"/>
                            <w14:textFill>
                              <w14:solidFill>
                                <w14:srgbClr w14:val="BD9256"/>
                              </w14:solidFill>
                            </w14:textFill>
                          </w:rPr>
                          <w:t>dlo za rozumnou cenu</w:t>
                        </w:r>
                      </w:p>
                    </w:txbxContent>
                  </v:textbox>
                </v:shape>
                <v:shape id="_x0000_s1032" type="#_x0000_t202" style="position:absolute;left:154258;top:391787;width:564011;height:265519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3" type="#_x0000_t202" style="position:absolute;left:1446888;top:391787;width:716312;height:265519;">
                  <v:fill on="f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  <v:shape id="_x0000_s1034" type="#_x0000_t12" style="position:absolute;left:1090482;top:1295911;width:94534;height:89907;">
                  <v:fill color="#BD9256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shape>
              </v:group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-6350</wp:posOffset>
                </wp:positionH>
                <wp:positionV relativeFrom="line">
                  <wp:posOffset>688613</wp:posOffset>
                </wp:positionV>
                <wp:extent cx="6154183" cy="662986"/>
                <wp:effectExtent l="0" t="0" r="0" b="0"/>
                <wp:wrapNone/>
                <wp:docPr id="1073741834" name="officeArt object" descr="TÝDENNÍ MENU 27. - 31. Červenec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4183" cy="66298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itle"/>
                              <w:keepNext w:val="0"/>
                              <w:tabs>
                                <w:tab w:val="left" w:pos="5000"/>
                                <w:tab w:val="left" w:pos="5000"/>
                              </w:tabs>
                              <w:spacing w:after="240"/>
                              <w:jc w:val="center"/>
                            </w:pPr>
                            <w:r>
                              <w:rPr>
                                <w:rFonts w:ascii="Helvetica Neue" w:hAnsi="Helvetica Neue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T</w:t>
                            </w:r>
                            <w:r>
                              <w:rPr>
                                <w:rFonts w:ascii="Helvetica Neue" w:hAnsi="Helvetica Neue" w:hint="default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Ý</w:t>
                            </w:r>
                            <w:r>
                              <w:rPr>
                                <w:rFonts w:ascii="Helvetica Neue" w:hAnsi="Helvetica Neue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DENN</w:t>
                            </w:r>
                            <w:r>
                              <w:rPr>
                                <w:rFonts w:ascii="Helvetica Neue" w:hAnsi="Helvetica Neue" w:hint="default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 xml:space="preserve">Í </w:t>
                            </w:r>
                            <w:r>
                              <w:rPr>
                                <w:rFonts w:ascii="Helvetica Neue" w:hAnsi="Helvetica Neue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 xml:space="preserve">MENU 27. - 31. </w:t>
                            </w:r>
                            <w:r>
                              <w:rPr>
                                <w:rFonts w:ascii="Helvetica Neue" w:hAnsi="Helvetica Neue" w:hint="default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Č</w:t>
                            </w:r>
                            <w:r>
                              <w:rPr>
                                <w:rFonts w:ascii="Helvetica Neue" w:hAnsi="Helvetica Neue"/>
                                <w:b w:val="0"/>
                                <w:bCs w:val="0"/>
                                <w:caps w:val="1"/>
                                <w:outline w:val="0"/>
                                <w:color w:val="bc9156"/>
                                <w:spacing w:val="12"/>
                                <w:sz w:val="32"/>
                                <w:szCs w:val="32"/>
                                <w:rtl w:val="0"/>
                                <w14:textFill>
                                  <w14:solidFill>
                                    <w14:srgbClr w14:val="BD9256"/>
                                  </w14:solidFill>
                                </w14:textFill>
                              </w:rPr>
                              <w:t>ervenec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-0.5pt;margin-top:54.2pt;width:484.6pt;height:52.2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itle"/>
                        <w:keepNext w:val="0"/>
                        <w:tabs>
                          <w:tab w:val="left" w:pos="5000"/>
                          <w:tab w:val="left" w:pos="5000"/>
                        </w:tabs>
                        <w:spacing w:after="240"/>
                        <w:jc w:val="center"/>
                      </w:pPr>
                      <w:r>
                        <w:rPr>
                          <w:rFonts w:ascii="Helvetica Neue" w:hAnsi="Helvetica Neue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T</w:t>
                      </w:r>
                      <w:r>
                        <w:rPr>
                          <w:rFonts w:ascii="Helvetica Neue" w:hAnsi="Helvetica Neue" w:hint="default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Ý</w:t>
                      </w:r>
                      <w:r>
                        <w:rPr>
                          <w:rFonts w:ascii="Helvetica Neue" w:hAnsi="Helvetica Neue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DENN</w:t>
                      </w:r>
                      <w:r>
                        <w:rPr>
                          <w:rFonts w:ascii="Helvetica Neue" w:hAnsi="Helvetica Neue" w:hint="default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 xml:space="preserve">Í </w:t>
                      </w:r>
                      <w:r>
                        <w:rPr>
                          <w:rFonts w:ascii="Helvetica Neue" w:hAnsi="Helvetica Neue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 xml:space="preserve">MENU 27. - 31. </w:t>
                      </w:r>
                      <w:r>
                        <w:rPr>
                          <w:rFonts w:ascii="Helvetica Neue" w:hAnsi="Helvetica Neue" w:hint="default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Č</w:t>
                      </w:r>
                      <w:r>
                        <w:rPr>
                          <w:rFonts w:ascii="Helvetica Neue" w:hAnsi="Helvetica Neue"/>
                          <w:b w:val="0"/>
                          <w:bCs w:val="0"/>
                          <w:caps w:val="1"/>
                          <w:outline w:val="0"/>
                          <w:color w:val="bc9156"/>
                          <w:spacing w:val="12"/>
                          <w:sz w:val="32"/>
                          <w:szCs w:val="32"/>
                          <w:rtl w:val="0"/>
                          <w14:textFill>
                            <w14:solidFill>
                              <w14:srgbClr w14:val="BD9256"/>
                            </w14:solidFill>
                          </w14:textFill>
                        </w:rPr>
                        <w:t>ervenec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-416527</wp:posOffset>
                </wp:positionH>
                <wp:positionV relativeFrom="line">
                  <wp:posOffset>1020106</wp:posOffset>
                </wp:positionV>
                <wp:extent cx="7220557" cy="1117934"/>
                <wp:effectExtent l="0" t="0" r="0" b="0"/>
                <wp:wrapNone/>
                <wp:docPr id="1073741835" name="officeArt object" descr="A pro osobní vyzvednutí na tel.čísle 737 847 457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0557" cy="111793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  <w:ind w:left="240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  <w:ind w:left="240"/>
                              <w:rPr>
                                <w:rFonts w:ascii="Helvetica Neue" w:cs="Helvetica Neue" w:hAnsi="Helvetica Neue" w:eastAsia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A pro osobn</w:t>
                            </w:r>
                            <w:r>
                              <w:rPr>
                                <w:rStyle w:val="None"/>
                                <w:rFonts w:ascii="Helvetica Neue Thin" w:hAnsi="Helvetica Neue Thin" w:hint="default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í </w:t>
                            </w: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vyzvednut</w:t>
                            </w:r>
                            <w:r>
                              <w:rPr>
                                <w:rStyle w:val="None"/>
                                <w:rFonts w:ascii="Helvetica Neue Thin" w:hAnsi="Helvetica Neue Thin" w:hint="default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í </w:t>
                            </w: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na tel.</w:t>
                            </w:r>
                            <w:r>
                              <w:rPr>
                                <w:rStyle w:val="None"/>
                                <w:rFonts w:ascii="Helvetica Neue Thin" w:hAnsi="Helvetica Neue Thin" w:hint="default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čí</w:t>
                            </w:r>
                            <w:r>
                              <w:rPr>
                                <w:rStyle w:val="None"/>
                                <w:rFonts w:ascii="Helvetica Neue Thin" w:hAnsi="Helvetica Neue Thin"/>
                                <w:b w:val="0"/>
                                <w:bCs w:val="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sle </w:t>
                            </w:r>
                            <w:r>
                              <w:rPr>
                                <w:rFonts w:ascii="Helvetica Neue" w:hAnsi="Helvetica Neue"/>
                                <w:b w:val="1"/>
                                <w:bCs w:val="1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737 847 457 </w:t>
                            </w:r>
                          </w:p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  <w:ind w:left="240"/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nebo na </w:t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instrText xml:space="preserve"> HYPERLINK "http://www.food-lordf.cz"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www.food-lord.cz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 v z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á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lo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ž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ce Na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š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e menu.</w:t>
                            </w:r>
                          </w:p>
                          <w:p>
                            <w:pPr>
                              <w:pStyle w:val="Body"/>
                              <w:tabs>
                                <w:tab w:val="left" w:pos="709"/>
                                <w:tab w:val="left" w:pos="1418"/>
                                <w:tab w:val="left" w:pos="2127"/>
                                <w:tab w:val="left" w:pos="2836"/>
                                <w:tab w:val="left" w:pos="3545"/>
                                <w:tab w:val="left" w:pos="4254"/>
                                <w:tab w:val="left" w:pos="4963"/>
                                <w:tab w:val="left" w:pos="5672"/>
                                <w:tab w:val="left" w:pos="6381"/>
                                <w:tab w:val="left" w:pos="7090"/>
                                <w:tab w:val="left" w:pos="7799"/>
                                <w:tab w:val="left" w:pos="8508"/>
                                <w:tab w:val="left" w:pos="9217"/>
                                <w:tab w:val="left" w:pos="9926"/>
                                <w:tab w:val="left" w:pos="10635"/>
                                <w:tab w:val="left" w:pos="11344"/>
                              </w:tabs>
                            </w:pP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Na provozovn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ě 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cena hlavn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í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ho j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í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dla je 145,- a pol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é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vka 46,- K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 xml:space="preserve">č </w:t>
                            </w:r>
                            <w:r>
                              <w:rPr>
                                <w:outline w:val="0"/>
                                <w:color w:val="3f3f3f"/>
                                <w:sz w:val="26"/>
                                <w:szCs w:val="26"/>
                                <w:rtl w:val="0"/>
                                <w14:textFill>
                                  <w14:solidFill>
                                    <w14:srgbClr w14:val="404040"/>
                                  </w14:solidFill>
                                </w14:textFill>
                              </w:rPr>
                              <w:t>+ obaly.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-32.8pt;margin-top:80.3pt;width:568.5pt;height:88.0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  <w:ind w:left="240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pPr>
                      <w:r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r>
                    </w:p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  <w:ind w:left="240"/>
                        <w:rPr>
                          <w:rFonts w:ascii="Helvetica Neue" w:cs="Helvetica Neue" w:hAnsi="Helvetica Neue" w:eastAsia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A pro osobn</w:t>
                      </w:r>
                      <w:r>
                        <w:rPr>
                          <w:rStyle w:val="None"/>
                          <w:rFonts w:ascii="Helvetica Neue Thin" w:hAnsi="Helvetica Neue Thin" w:hint="default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í </w:t>
                      </w: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vyzvednut</w:t>
                      </w:r>
                      <w:r>
                        <w:rPr>
                          <w:rStyle w:val="None"/>
                          <w:rFonts w:ascii="Helvetica Neue Thin" w:hAnsi="Helvetica Neue Thin" w:hint="default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í </w:t>
                      </w: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na tel.</w:t>
                      </w:r>
                      <w:r>
                        <w:rPr>
                          <w:rStyle w:val="None"/>
                          <w:rFonts w:ascii="Helvetica Neue Thin" w:hAnsi="Helvetica Neue Thin" w:hint="default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čí</w:t>
                      </w:r>
                      <w:r>
                        <w:rPr>
                          <w:rStyle w:val="None"/>
                          <w:rFonts w:ascii="Helvetica Neue Thin" w:hAnsi="Helvetica Neue Thin"/>
                          <w:b w:val="0"/>
                          <w:bCs w:val="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sle </w:t>
                      </w:r>
                      <w:r>
                        <w:rPr>
                          <w:rFonts w:ascii="Helvetica Neue" w:hAnsi="Helvetica Neue"/>
                          <w:b w:val="1"/>
                          <w:bCs w:val="1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737 847 457 </w:t>
                      </w:r>
                    </w:p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  <w:ind w:left="240"/>
                        <w:rPr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</w:pP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nebo na </w:t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instrText xml:space="preserve"> HYPERLINK "http://www.food-lordf.cz"</w:instrText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www.food-lord.cz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fldChar w:fldCharType="end" w:fldLock="0"/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 v z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á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lo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ž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ce Na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š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e menu.</w:t>
                      </w:r>
                    </w:p>
                    <w:p>
                      <w:pPr>
                        <w:pStyle w:val="Body"/>
                        <w:tabs>
                          <w:tab w:val="left" w:pos="709"/>
                          <w:tab w:val="left" w:pos="1418"/>
                          <w:tab w:val="left" w:pos="2127"/>
                          <w:tab w:val="left" w:pos="2836"/>
                          <w:tab w:val="left" w:pos="3545"/>
                          <w:tab w:val="left" w:pos="4254"/>
                          <w:tab w:val="left" w:pos="4963"/>
                          <w:tab w:val="left" w:pos="5672"/>
                          <w:tab w:val="left" w:pos="6381"/>
                          <w:tab w:val="left" w:pos="7090"/>
                          <w:tab w:val="left" w:pos="7799"/>
                          <w:tab w:val="left" w:pos="8508"/>
                          <w:tab w:val="left" w:pos="9217"/>
                          <w:tab w:val="left" w:pos="9926"/>
                          <w:tab w:val="left" w:pos="10635"/>
                          <w:tab w:val="left" w:pos="11344"/>
                        </w:tabs>
                      </w:pP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Na provozovn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ě 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cena hlavn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í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ho j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í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dla je 145,- a pol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é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vka 46,- K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 xml:space="preserve">č </w:t>
                      </w:r>
                      <w:r>
                        <w:rPr>
                          <w:outline w:val="0"/>
                          <w:color w:val="3f3f3f"/>
                          <w:sz w:val="26"/>
                          <w:szCs w:val="26"/>
                          <w:rtl w:val="0"/>
                          <w14:textFill>
                            <w14:solidFill>
                              <w14:srgbClr w14:val="404040"/>
                            </w14:solidFill>
                          </w14:textFill>
                        </w:rPr>
                        <w:t>+ obaly.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1260927</wp:posOffset>
                </wp:positionH>
                <wp:positionV relativeFrom="line">
                  <wp:posOffset>8333098</wp:posOffset>
                </wp:positionV>
                <wp:extent cx="3599543" cy="263414"/>
                <wp:effectExtent l="0" t="0" r="0" b="0"/>
                <wp:wrapNone/>
                <wp:docPr id="1073741836" name="officeArt object" descr="PÁT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6341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P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Á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TEK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7" type="#_x0000_t202" style="visibility:visible;position:absolute;margin-left:99.3pt;margin-top:656.1pt;width:283.4pt;height:20.7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P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Á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TEK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1270969</wp:posOffset>
                </wp:positionH>
                <wp:positionV relativeFrom="line">
                  <wp:posOffset>5401790</wp:posOffset>
                </wp:positionV>
                <wp:extent cx="3599543" cy="245092"/>
                <wp:effectExtent l="0" t="0" r="0" b="0"/>
                <wp:wrapNone/>
                <wp:docPr id="1073741837" name="officeArt object" descr="STŘE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450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ST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Ř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EDA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8" type="#_x0000_t202" style="visibility:visible;position:absolute;margin-left:100.1pt;margin-top:425.3pt;width:283.4pt;height:19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ST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Ř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EDA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1270969</wp:posOffset>
                </wp:positionH>
                <wp:positionV relativeFrom="line">
                  <wp:posOffset>6830765</wp:posOffset>
                </wp:positionV>
                <wp:extent cx="3599543" cy="245092"/>
                <wp:effectExtent l="0" t="0" r="0" b="0"/>
                <wp:wrapNone/>
                <wp:docPr id="1073741838" name="officeArt object" descr="ČTVRT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450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Č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TVRTEK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100.1pt;margin-top:537.9pt;width:283.4pt;height:19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Č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TVRTEK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1260927</wp:posOffset>
                </wp:positionH>
                <wp:positionV relativeFrom="line">
                  <wp:posOffset>3884091</wp:posOffset>
                </wp:positionV>
                <wp:extent cx="3599543" cy="245092"/>
                <wp:effectExtent l="0" t="0" r="0" b="0"/>
                <wp:wrapNone/>
                <wp:docPr id="1073741839" name="officeArt object" descr="ÚTERÝ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45092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</w:pP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Ú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TER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Ý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0" type="#_x0000_t202" style="visibility:visible;position:absolute;margin-left:99.3pt;margin-top:305.8pt;width:283.4pt;height:19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</w:pP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Ú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TER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Ý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1309740</wp:posOffset>
                </wp:positionH>
                <wp:positionV relativeFrom="line">
                  <wp:posOffset>2503345</wp:posOffset>
                </wp:positionV>
                <wp:extent cx="3599543" cy="252573"/>
                <wp:effectExtent l="0" t="0" r="0" b="0"/>
                <wp:wrapNone/>
                <wp:docPr id="1073741840" name="officeArt object" descr="PONDělí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9543" cy="25257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Heading 1"/>
                              <w:spacing w:after="200"/>
                            </w:pP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POND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ě</w:t>
                            </w:r>
                            <w:r>
                              <w:rPr>
                                <w:rFonts w:ascii="Helvetica Neue" w:hAnsi="Helvetica Neue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>l</w:t>
                            </w:r>
                            <w:r>
                              <w:rPr>
                                <w:rFonts w:ascii="Helvetica Neue" w:hAnsi="Helvetica Neue" w:hint="default"/>
                                <w:i w:val="0"/>
                                <w:iCs w:val="0"/>
                                <w:sz w:val="24"/>
                                <w:szCs w:val="24"/>
                                <w:rtl w:val="0"/>
                              </w:rPr>
                              <w:t xml:space="preserve">í       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visibility:visible;position:absolute;margin-left:103.1pt;margin-top:197.1pt;width:283.4pt;height:19.9pt;z-index:25166131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Heading 1"/>
                        <w:spacing w:after="200"/>
                      </w:pP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POND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ě</w:t>
                      </w:r>
                      <w:r>
                        <w:rPr>
                          <w:rFonts w:ascii="Helvetica Neue" w:hAnsi="Helvetica Neue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>l</w:t>
                      </w:r>
                      <w:r>
                        <w:rPr>
                          <w:rFonts w:ascii="Helvetica Neue" w:hAnsi="Helvetica Neue" w:hint="default"/>
                          <w:i w:val="0"/>
                          <w:iCs w:val="0"/>
                          <w:sz w:val="24"/>
                          <w:szCs w:val="24"/>
                          <w:rtl w:val="0"/>
                        </w:rPr>
                        <w:t xml:space="preserve">í        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-446995</wp:posOffset>
                </wp:positionH>
                <wp:positionV relativeFrom="line">
                  <wp:posOffset>5401790</wp:posOffset>
                </wp:positionV>
                <wp:extent cx="7035473" cy="1448516"/>
                <wp:effectExtent l="0" t="0" r="0" b="0"/>
                <wp:wrapNone/>
                <wp:docPr id="1073741841" name="officeArt object" descr="Gulášová polévka  1a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5473" cy="1448516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ind w:left="245"/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Gul</w:t>
                            </w:r>
                            <w:r>
                              <w:rPr>
                                <w:rtl w:val="0"/>
                              </w:rPr>
                              <w:t>áš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pol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 xml:space="preserve">vka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Kr</w:t>
                            </w:r>
                            <w:r>
                              <w:rPr>
                                <w:rtl w:val="0"/>
                              </w:rPr>
                              <w:t>ů</w:t>
                            </w:r>
                            <w:r>
                              <w:rPr>
                                <w:rtl w:val="0"/>
                              </w:rPr>
                              <w:t>t</w:t>
                            </w:r>
                            <w:r>
                              <w:rPr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tl w:val="0"/>
                              </w:rPr>
                              <w:t>steak s pe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>enou zeleninou a z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meck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 xml:space="preserve">mi brambory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1a,7,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Mil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nsk</w:t>
                            </w:r>
                            <w:r>
                              <w:rPr>
                                <w:rtl w:val="0"/>
                              </w:rPr>
                              <w:t>é š</w:t>
                            </w:r>
                            <w:r>
                              <w:rPr>
                                <w:rtl w:val="0"/>
                              </w:rPr>
                              <w:t>pagety z 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>ho masa se s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 xml:space="preserve">rem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Tvarohov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>knedl</w:t>
                            </w:r>
                            <w:r>
                              <w:rPr>
                                <w:rtl w:val="0"/>
                              </w:rPr>
                              <w:t>íč</w:t>
                            </w:r>
                            <w:r>
                              <w:rPr>
                                <w:rtl w:val="0"/>
                              </w:rPr>
                              <w:t>ky v pra</w:t>
                            </w:r>
                            <w:r>
                              <w:rPr>
                                <w:rtl w:val="0"/>
                              </w:rPr>
                              <w:t>ž</w:t>
                            </w:r>
                            <w:r>
                              <w:rPr>
                                <w:rtl w:val="0"/>
                              </w:rPr>
                              <w:t>en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>sladk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>strouhance s m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slem a jahodovou om</w:t>
                            </w:r>
                            <w:r>
                              <w:rPr>
                                <w:rtl w:val="0"/>
                              </w:rPr>
                              <w:t>áč</w:t>
                            </w:r>
                            <w:r>
                              <w:rPr>
                                <w:rtl w:val="0"/>
                              </w:rPr>
                              <w:t xml:space="preserve">kou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  <w:r>
                              <w:rPr>
                                <w:rStyle w:val="None"/>
                                <w:outline w:val="0"/>
                                <w:color w:val="6b6b6b"/>
                                <w:sz w:val="18"/>
                                <w:szCs w:val="18"/>
                                <w14:textFill>
                                  <w14:solidFill>
                                    <w14:srgbClr w14:val="6C6C6C"/>
                                  </w14:solidFill>
                                </w14:textFill>
                              </w:rPr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2" type="#_x0000_t202" style="visibility:visible;position:absolute;margin-left:-35.2pt;margin-top:425.3pt;width:554.0pt;height:114.1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ind w:left="245"/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Gul</w:t>
                      </w:r>
                      <w:r>
                        <w:rPr>
                          <w:rtl w:val="0"/>
                        </w:rPr>
                        <w:t>áš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pol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 xml:space="preserve">vka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Kr</w:t>
                      </w:r>
                      <w:r>
                        <w:rPr>
                          <w:rtl w:val="0"/>
                        </w:rPr>
                        <w:t>ů</w:t>
                      </w:r>
                      <w:r>
                        <w:rPr>
                          <w:rtl w:val="0"/>
                        </w:rPr>
                        <w:t>t</w:t>
                      </w:r>
                      <w:r>
                        <w:rPr>
                          <w:rtl w:val="0"/>
                        </w:rPr>
                        <w:t xml:space="preserve">í </w:t>
                      </w:r>
                      <w:r>
                        <w:rPr>
                          <w:rtl w:val="0"/>
                        </w:rPr>
                        <w:t>steak s pe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>enou zeleninou a z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meck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 xml:space="preserve">mi brambory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1a,7,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Mil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nsk</w:t>
                      </w:r>
                      <w:r>
                        <w:rPr>
                          <w:rtl w:val="0"/>
                        </w:rPr>
                        <w:t>é š</w:t>
                      </w:r>
                      <w:r>
                        <w:rPr>
                          <w:rtl w:val="0"/>
                        </w:rPr>
                        <w:t>pagety z 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>ho masa se s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 xml:space="preserve">rem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Tvarohov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>knedl</w:t>
                      </w:r>
                      <w:r>
                        <w:rPr>
                          <w:rtl w:val="0"/>
                        </w:rPr>
                        <w:t>íč</w:t>
                      </w:r>
                      <w:r>
                        <w:rPr>
                          <w:rtl w:val="0"/>
                        </w:rPr>
                        <w:t>ky v pra</w:t>
                      </w:r>
                      <w:r>
                        <w:rPr>
                          <w:rtl w:val="0"/>
                        </w:rPr>
                        <w:t>ž</w:t>
                      </w:r>
                      <w:r>
                        <w:rPr>
                          <w:rtl w:val="0"/>
                        </w:rPr>
                        <w:t>en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>sladk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>strouhance s m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slem a jahodovou om</w:t>
                      </w:r>
                      <w:r>
                        <w:rPr>
                          <w:rtl w:val="0"/>
                        </w:rPr>
                        <w:t>áč</w:t>
                      </w:r>
                      <w:r>
                        <w:rPr>
                          <w:rtl w:val="0"/>
                        </w:rPr>
                        <w:t xml:space="preserve">kou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  <w:r>
                        <w:rPr>
                          <w:rStyle w:val="None"/>
                          <w:outline w:val="0"/>
                          <w:color w:val="6b6b6b"/>
                          <w:sz w:val="18"/>
                          <w:szCs w:val="18"/>
                          <w14:textFill>
                            <w14:solidFill>
                              <w14:srgbClr w14:val="6C6C6C"/>
                            </w14:solidFill>
                          </w14:textFill>
                        </w:rPr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4624" behindDoc="0" locked="0" layoutInCell="1" allowOverlap="1">
                <wp:simplePos x="0" y="0"/>
                <wp:positionH relativeFrom="margin">
                  <wp:posOffset>-265429</wp:posOffset>
                </wp:positionH>
                <wp:positionV relativeFrom="line">
                  <wp:posOffset>2755917</wp:posOffset>
                </wp:positionV>
                <wp:extent cx="6795592" cy="1128174"/>
                <wp:effectExtent l="0" t="0" r="0" b="0"/>
                <wp:wrapNone/>
                <wp:docPr id="1073741842" name="officeArt object" descr="Hrachová polévka s krutony  1a,3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592" cy="11281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Hrachov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pol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 xml:space="preserve">vka s krutony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stroganov s du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enou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1a,7,9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Uzen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kotleta se zel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m a bramborov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knedl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 xml:space="preserve">kem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M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chan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zeleninov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sal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t s ku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ec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m masem, balk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nsk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s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rem a ope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 xml:space="preserve">enou bagetkou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 xml:space="preserve"> 1a,3,7,10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visibility:visible;position:absolute;margin-left:-20.9pt;margin-top:217.0pt;width:535.1pt;height:88.8pt;z-index:25167462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Hrachov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pol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 xml:space="preserve">vka s krutony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stroganov s du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enou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1a,7,9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Uzen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kotleta se zel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m a bramborov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knedl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 xml:space="preserve">kem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M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chan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zeleninov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sal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t s ku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ec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m masem, balk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nsk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s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rem a ope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 xml:space="preserve">enou bagetkou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 xml:space="preserve"> 1a,3,7,10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5648" behindDoc="0" locked="0" layoutInCell="1" allowOverlap="1">
                <wp:simplePos x="0" y="0"/>
                <wp:positionH relativeFrom="margin">
                  <wp:posOffset>-345895</wp:posOffset>
                </wp:positionH>
                <wp:positionV relativeFrom="line">
                  <wp:posOffset>4129183</wp:posOffset>
                </wp:positionV>
                <wp:extent cx="6795592" cy="1128174"/>
                <wp:effectExtent l="0" t="0" r="0" b="0"/>
                <wp:wrapNone/>
                <wp:docPr id="1073741843" name="officeArt object" descr="Slepičí zadělávaná polévka s kapáním a vejcem  1a,3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592" cy="112817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Slepi</w:t>
                            </w:r>
                            <w:r>
                              <w:rPr>
                                <w:rtl w:val="0"/>
                              </w:rPr>
                              <w:t xml:space="preserve">čí </w:t>
                            </w:r>
                            <w:r>
                              <w:rPr>
                                <w:rtl w:val="0"/>
                              </w:rPr>
                              <w:t>zad</w:t>
                            </w:r>
                            <w:r>
                              <w:rPr>
                                <w:rtl w:val="0"/>
                              </w:rPr>
                              <w:t>ě</w:t>
                            </w:r>
                            <w:r>
                              <w:rPr>
                                <w:rtl w:val="0"/>
                              </w:rPr>
                              <w:t>l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van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pol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>vka s kap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n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 xml:space="preserve">m a vejcem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>du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en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>ve vlastn</w:t>
                            </w:r>
                            <w:r>
                              <w:rPr>
                                <w:rtl w:val="0"/>
                              </w:rPr>
                              <w:t>í šťá</w:t>
                            </w:r>
                            <w:r>
                              <w:rPr>
                                <w:rtl w:val="0"/>
                              </w:rPr>
                              <w:t>v</w:t>
                            </w:r>
                            <w:r>
                              <w:rPr>
                                <w:rtl w:val="0"/>
                              </w:rPr>
                              <w:t xml:space="preserve">ě </w:t>
                            </w:r>
                            <w:r>
                              <w:rPr>
                                <w:rtl w:val="0"/>
                              </w:rPr>
                              <w:t>s kapustov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zel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m a va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en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 xml:space="preserve">m bramborem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Ku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e kung-pao s jasm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novou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1a,5,6,9,11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tl w:val="0"/>
                              </w:rPr>
                              <w:t>Sojov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 xml:space="preserve">kari s kuskusem, limetkou a creme fresh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 xml:space="preserve"> 1a,6,7,9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4" type="#_x0000_t202" style="visibility:visible;position:absolute;margin-left:-27.2pt;margin-top:325.1pt;width:535.1pt;height:88.8pt;z-index:25167564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Slepi</w:t>
                      </w:r>
                      <w:r>
                        <w:rPr>
                          <w:rtl w:val="0"/>
                        </w:rPr>
                        <w:t xml:space="preserve">čí </w:t>
                      </w:r>
                      <w:r>
                        <w:rPr>
                          <w:rtl w:val="0"/>
                        </w:rPr>
                        <w:t>zad</w:t>
                      </w:r>
                      <w:r>
                        <w:rPr>
                          <w:rtl w:val="0"/>
                        </w:rPr>
                        <w:t>ě</w:t>
                      </w:r>
                      <w:r>
                        <w:rPr>
                          <w:rtl w:val="0"/>
                        </w:rPr>
                        <w:t>l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van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pol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>vka s kap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n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 xml:space="preserve">m a vejcem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>du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en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>ve vlastn</w:t>
                      </w:r>
                      <w:r>
                        <w:rPr>
                          <w:rtl w:val="0"/>
                        </w:rPr>
                        <w:t>í šťá</w:t>
                      </w:r>
                      <w:r>
                        <w:rPr>
                          <w:rtl w:val="0"/>
                        </w:rPr>
                        <w:t>v</w:t>
                      </w:r>
                      <w:r>
                        <w:rPr>
                          <w:rtl w:val="0"/>
                        </w:rPr>
                        <w:t xml:space="preserve">ě </w:t>
                      </w:r>
                      <w:r>
                        <w:rPr>
                          <w:rtl w:val="0"/>
                        </w:rPr>
                        <w:t>s kapustov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zel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m a va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en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 xml:space="preserve">m bramborem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Ku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e kung-pao s jasm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novou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1a,5,6,9,11</w:t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tl w:val="0"/>
                        </w:rPr>
                        <w:t>Sojov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 xml:space="preserve">kari s kuskusem, limetkou a creme fresh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 xml:space="preserve"> 1a,6,7,9</w:t>
                      </w:r>
                    </w:p>
                  </w:txbxContent>
                </v:textbox>
                <w10:wrap type="none" side="bothSides" anchorx="margin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3920101</wp:posOffset>
                </wp:positionH>
                <wp:positionV relativeFrom="page">
                  <wp:posOffset>1324834</wp:posOffset>
                </wp:positionV>
                <wp:extent cx="88515" cy="84183"/>
                <wp:effectExtent l="0" t="0" r="0" b="0"/>
                <wp:wrapNone/>
                <wp:docPr id="1073741844" name="officeArt object" descr="Hvěz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5" cy="8418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BD925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5" type="#_x0000_t12" style="visibility:visible;position:absolute;margin-left:-0.0pt;margin-top:0.0pt;width:7.0pt;height:6.6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D9256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3551801</wp:posOffset>
                </wp:positionH>
                <wp:positionV relativeFrom="page">
                  <wp:posOffset>1324834</wp:posOffset>
                </wp:positionV>
                <wp:extent cx="88515" cy="84183"/>
                <wp:effectExtent l="0" t="0" r="0" b="0"/>
                <wp:wrapNone/>
                <wp:docPr id="1073741845" name="officeArt object" descr="Hvězd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15" cy="84183"/>
                        </a:xfrm>
                        <a:prstGeom prst="star5">
                          <a:avLst>
                            <a:gd name="adj" fmla="val 19100"/>
                            <a:gd name="hf" fmla="val 105146"/>
                            <a:gd name="vf" fmla="val 110557"/>
                          </a:avLst>
                        </a:prstGeom>
                        <a:solidFill>
                          <a:srgbClr val="BD9256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46" type="#_x0000_t12" style="visibility:visible;position:absolute;margin-left:-0.0pt;margin-top:0.0pt;width:7.0pt;height:6.6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BD9256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141343</wp:posOffset>
                </wp:positionH>
                <wp:positionV relativeFrom="page">
                  <wp:posOffset>7722706</wp:posOffset>
                </wp:positionV>
                <wp:extent cx="7389036" cy="1216093"/>
                <wp:effectExtent l="0" t="0" r="0" b="0"/>
                <wp:wrapNone/>
                <wp:docPr id="1073741846" name="officeArt object" descr="Hovězí vývar s játrovým nokem  1a,3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89036" cy="121609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1">
                        <w:txbxContent>
                          <w:p>
                            <w:pPr>
                              <w:pStyle w:val="Default"/>
                              <w:jc w:val="center"/>
                            </w:pPr>
                            <w:r/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Hov</w:t>
                            </w:r>
                            <w:r>
                              <w:rPr>
                                <w:rtl w:val="0"/>
                              </w:rPr>
                              <w:t>ě</w:t>
                            </w:r>
                            <w:r>
                              <w:rPr>
                                <w:rtl w:val="0"/>
                              </w:rPr>
                              <w:t>z</w:t>
                            </w:r>
                            <w:r>
                              <w:rPr>
                                <w:rtl w:val="0"/>
                              </w:rPr>
                              <w:t xml:space="preserve">í </w:t>
                            </w:r>
                            <w:r>
                              <w:rPr>
                                <w:rtl w:val="0"/>
                              </w:rPr>
                              <w:t>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var s j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>trov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 xml:space="preserve">m nokem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Ma</w:t>
                            </w:r>
                            <w:r>
                              <w:rPr>
                                <w:rtl w:val="0"/>
                              </w:rPr>
                              <w:t>ď</w:t>
                            </w:r>
                            <w:r>
                              <w:rPr>
                                <w:rtl w:val="0"/>
                              </w:rPr>
                              <w:t>arsk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kotlet s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Marinovan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>ov</w:t>
                            </w:r>
                            <w:r>
                              <w:rPr>
                                <w:rtl w:val="0"/>
                              </w:rPr>
                              <w:t>á ž</w:t>
                            </w:r>
                            <w:r>
                              <w:rPr>
                                <w:rtl w:val="0"/>
                              </w:rPr>
                              <w:t>ebra s pe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>en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mi brambory, BBQ a coleslaw sal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 xml:space="preserve">tem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1a,3,6,11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Grilovan</w:t>
                            </w:r>
                            <w:r>
                              <w:rPr>
                                <w:rtl w:val="0"/>
                              </w:rPr>
                              <w:t xml:space="preserve">ý </w:t>
                            </w:r>
                            <w:r>
                              <w:rPr>
                                <w:rtl w:val="0"/>
                              </w:rPr>
                              <w:t>hermel</w:t>
                            </w:r>
                            <w:r>
                              <w:rPr>
                                <w:rtl w:val="0"/>
                              </w:rPr>
                              <w:t>í</w:t>
                            </w:r>
                            <w:r>
                              <w:rPr>
                                <w:rtl w:val="0"/>
                              </w:rPr>
                              <w:t>n se salsou werde a pa</w:t>
                            </w:r>
                            <w:r>
                              <w:rPr>
                                <w:rtl w:val="0"/>
                              </w:rPr>
                              <w:t>ž</w:t>
                            </w:r>
                            <w:r>
                              <w:rPr>
                                <w:rtl w:val="0"/>
                              </w:rPr>
                              <w:t>itkov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 xml:space="preserve">m bramborem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7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outline w:val="0"/>
                                <w:color w:val="6b6b6b"/>
                                <w:sz w:val="18"/>
                                <w:szCs w:val="18"/>
                                <w14:textFill>
                                  <w14:solidFill>
                                    <w14:srgbClr w14:val="6C6C6C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Style w:val="None"/>
                                <w:outline w:val="0"/>
                                <w:color w:val="6b6b6b"/>
                                <w:sz w:val="18"/>
                                <w:szCs w:val="18"/>
                                <w14:textFill>
                                  <w14:solidFill>
                                    <w14:srgbClr w14:val="6C6C6C"/>
                                  </w14:solidFill>
                                </w14:textFill>
                              </w:rPr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visibility:visible;position:absolute;margin-left:11.1pt;margin-top:608.1pt;width:581.8pt;height:95.8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</w:pPr>
                      <w:r/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Hov</w:t>
                      </w:r>
                      <w:r>
                        <w:rPr>
                          <w:rtl w:val="0"/>
                        </w:rPr>
                        <w:t>ě</w:t>
                      </w:r>
                      <w:r>
                        <w:rPr>
                          <w:rtl w:val="0"/>
                        </w:rPr>
                        <w:t>z</w:t>
                      </w:r>
                      <w:r>
                        <w:rPr>
                          <w:rtl w:val="0"/>
                        </w:rPr>
                        <w:t xml:space="preserve">í </w:t>
                      </w:r>
                      <w:r>
                        <w:rPr>
                          <w:rtl w:val="0"/>
                        </w:rPr>
                        <w:t>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var s j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>trov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 xml:space="preserve">m nokem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Ma</w:t>
                      </w:r>
                      <w:r>
                        <w:rPr>
                          <w:rtl w:val="0"/>
                        </w:rPr>
                        <w:t>ď</w:t>
                      </w:r>
                      <w:r>
                        <w:rPr>
                          <w:rtl w:val="0"/>
                        </w:rPr>
                        <w:t>arsk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kotlet s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Marinovan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>ov</w:t>
                      </w:r>
                      <w:r>
                        <w:rPr>
                          <w:rtl w:val="0"/>
                        </w:rPr>
                        <w:t>á ž</w:t>
                      </w:r>
                      <w:r>
                        <w:rPr>
                          <w:rtl w:val="0"/>
                        </w:rPr>
                        <w:t>ebra s pe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>en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mi brambory, BBQ a coleslaw sal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 xml:space="preserve">tem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1a,3,6,11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Grilovan</w:t>
                      </w:r>
                      <w:r>
                        <w:rPr>
                          <w:rtl w:val="0"/>
                        </w:rPr>
                        <w:t xml:space="preserve">ý </w:t>
                      </w:r>
                      <w:r>
                        <w:rPr>
                          <w:rtl w:val="0"/>
                        </w:rPr>
                        <w:t>hermel</w:t>
                      </w:r>
                      <w:r>
                        <w:rPr>
                          <w:rtl w:val="0"/>
                        </w:rPr>
                        <w:t>í</w:t>
                      </w:r>
                      <w:r>
                        <w:rPr>
                          <w:rtl w:val="0"/>
                        </w:rPr>
                        <w:t>n se salsou werde a pa</w:t>
                      </w:r>
                      <w:r>
                        <w:rPr>
                          <w:rtl w:val="0"/>
                        </w:rPr>
                        <w:t>ž</w:t>
                      </w:r>
                      <w:r>
                        <w:rPr>
                          <w:rtl w:val="0"/>
                        </w:rPr>
                        <w:t>itkov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 xml:space="preserve">m bramborem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7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outline w:val="0"/>
                          <w:color w:val="6b6b6b"/>
                          <w:sz w:val="18"/>
                          <w:szCs w:val="18"/>
                          <w14:textFill>
                            <w14:solidFill>
                              <w14:srgbClr w14:val="6C6C6C"/>
                            </w14:solidFill>
                          </w14:textFill>
                        </w:rPr>
                      </w:pPr>
                      <w:r>
                        <w:rPr>
                          <w:rStyle w:val="None"/>
                          <w:outline w:val="0"/>
                          <w:color w:val="6b6b6b"/>
                          <w:sz w:val="18"/>
                          <w:szCs w:val="18"/>
                          <w14:textFill>
                            <w14:solidFill>
                              <w14:srgbClr w14:val="6C6C6C"/>
                            </w14:solidFill>
                          </w14:textFill>
                        </w:rPr>
                      </w:r>
                    </w:p>
                    <w:p>
                      <w:pPr>
                        <w:pStyle w:val="Default"/>
                        <w:jc w:val="center"/>
                      </w:pP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 xml:space="preserve">   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380454</wp:posOffset>
                </wp:positionH>
                <wp:positionV relativeFrom="page">
                  <wp:posOffset>9205498</wp:posOffset>
                </wp:positionV>
                <wp:extent cx="6795592" cy="1234191"/>
                <wp:effectExtent l="0" t="0" r="0" b="0"/>
                <wp:wrapNone/>
                <wp:docPr id="1073741847" name="officeArt object" descr="Rajčatová polévka s rýží  1a,9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5592" cy="123419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 id="2">
                        <w:txbxContent>
                          <w:p>
                            <w:pPr>
                              <w:pStyle w:val="Default"/>
                              <w:jc w:val="center"/>
                            </w:pPr>
                            <w:r/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Raj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>atov</w:t>
                            </w:r>
                            <w:r>
                              <w:rPr>
                                <w:rtl w:val="0"/>
                              </w:rPr>
                              <w:t xml:space="preserve">á </w:t>
                            </w:r>
                            <w:r>
                              <w:rPr>
                                <w:rtl w:val="0"/>
                              </w:rPr>
                              <w:t>pol</w:t>
                            </w:r>
                            <w:r>
                              <w:rPr>
                                <w:rtl w:val="0"/>
                              </w:rPr>
                              <w:t>é</w:t>
                            </w:r>
                            <w:r>
                              <w:rPr>
                                <w:rtl w:val="0"/>
                              </w:rPr>
                              <w:t>vka s r</w:t>
                            </w:r>
                            <w:r>
                              <w:rPr>
                                <w:rtl w:val="0"/>
                              </w:rPr>
                              <w:t xml:space="preserve">ýží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Holandsk</w:t>
                            </w:r>
                            <w:r>
                              <w:rPr>
                                <w:rtl w:val="0"/>
                              </w:rPr>
                              <w:t>ý ří</w:t>
                            </w:r>
                            <w:r>
                              <w:rPr>
                                <w:rtl w:val="0"/>
                              </w:rPr>
                              <w:t>zek s bramborovou ka</w:t>
                            </w:r>
                            <w:r>
                              <w:rPr>
                                <w:rtl w:val="0"/>
                              </w:rPr>
                              <w:t xml:space="preserve">ší </w:t>
                            </w:r>
                            <w:r>
                              <w:rPr>
                                <w:rtl w:val="0"/>
                              </w:rPr>
                              <w:t>a raj</w:t>
                            </w:r>
                            <w:r>
                              <w:rPr>
                                <w:rtl w:val="0"/>
                              </w:rPr>
                              <w:t>č</w:t>
                            </w:r>
                            <w:r>
                              <w:rPr>
                                <w:rtl w:val="0"/>
                              </w:rPr>
                              <w:t>atov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>m sal</w:t>
                            </w:r>
                            <w:r>
                              <w:rPr>
                                <w:rtl w:val="0"/>
                              </w:rPr>
                              <w:t>á</w:t>
                            </w:r>
                            <w:r>
                              <w:rPr>
                                <w:rtl w:val="0"/>
                              </w:rPr>
                              <w:t xml:space="preserve">tem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Knedlo vep</w:t>
                            </w:r>
                            <w:r>
                              <w:rPr>
                                <w:rtl w:val="0"/>
                              </w:rPr>
                              <w:t>ř</w:t>
                            </w:r>
                            <w:r>
                              <w:rPr>
                                <w:rtl w:val="0"/>
                              </w:rPr>
                              <w:t xml:space="preserve">o zelo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1a,3,9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  <w:rPr>
                                <w:rStyle w:val="Non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tl w:val="0"/>
                              </w:rPr>
                              <w:t>Brynzov</w:t>
                            </w:r>
                            <w:r>
                              <w:rPr>
                                <w:rtl w:val="0"/>
                              </w:rPr>
                              <w:t xml:space="preserve">é </w:t>
                            </w:r>
                            <w:r>
                              <w:rPr>
                                <w:rtl w:val="0"/>
                              </w:rPr>
                              <w:t>halu</w:t>
                            </w:r>
                            <w:r>
                              <w:rPr>
                                <w:rtl w:val="0"/>
                              </w:rPr>
                              <w:t>š</w:t>
                            </w:r>
                            <w:r>
                              <w:rPr>
                                <w:rtl w:val="0"/>
                              </w:rPr>
                              <w:t>ky s uzen</w:t>
                            </w:r>
                            <w:r>
                              <w:rPr>
                                <w:rtl w:val="0"/>
                              </w:rPr>
                              <w:t>ý</w:t>
                            </w:r>
                            <w:r>
                              <w:rPr>
                                <w:rtl w:val="0"/>
                              </w:rPr>
                              <w:t xml:space="preserve">m masem  </w:t>
                            </w:r>
                            <w:r>
                              <w:rPr>
                                <w:rStyle w:val="None"/>
                                <w:sz w:val="18"/>
                                <w:szCs w:val="18"/>
                                <w:rtl w:val="0"/>
                              </w:rPr>
                              <w:t>1a,3,7</w:t>
                            </w:r>
                          </w:p>
                          <w:p>
                            <w:pPr>
                              <w:pStyle w:val="Default"/>
                              <w:jc w:val="center"/>
                            </w:pPr>
                            <w:r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8" type="#_x0000_t202" style="visibility:visible;position:absolute;margin-left:30.0pt;margin-top:724.8pt;width:535.1pt;height:97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Default"/>
                        <w:jc w:val="center"/>
                      </w:pPr>
                      <w:r/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Raj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>atov</w:t>
                      </w:r>
                      <w:r>
                        <w:rPr>
                          <w:rtl w:val="0"/>
                        </w:rPr>
                        <w:t xml:space="preserve">á </w:t>
                      </w:r>
                      <w:r>
                        <w:rPr>
                          <w:rtl w:val="0"/>
                        </w:rPr>
                        <w:t>pol</w:t>
                      </w:r>
                      <w:r>
                        <w:rPr>
                          <w:rtl w:val="0"/>
                        </w:rPr>
                        <w:t>é</w:t>
                      </w:r>
                      <w:r>
                        <w:rPr>
                          <w:rtl w:val="0"/>
                        </w:rPr>
                        <w:t>vka s r</w:t>
                      </w:r>
                      <w:r>
                        <w:rPr>
                          <w:rtl w:val="0"/>
                        </w:rPr>
                        <w:t xml:space="preserve">ýží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Holandsk</w:t>
                      </w:r>
                      <w:r>
                        <w:rPr>
                          <w:rtl w:val="0"/>
                        </w:rPr>
                        <w:t>ý ří</w:t>
                      </w:r>
                      <w:r>
                        <w:rPr>
                          <w:rtl w:val="0"/>
                        </w:rPr>
                        <w:t>zek s bramborovou ka</w:t>
                      </w:r>
                      <w:r>
                        <w:rPr>
                          <w:rtl w:val="0"/>
                        </w:rPr>
                        <w:t xml:space="preserve">ší </w:t>
                      </w:r>
                      <w:r>
                        <w:rPr>
                          <w:rtl w:val="0"/>
                        </w:rPr>
                        <w:t>a raj</w:t>
                      </w:r>
                      <w:r>
                        <w:rPr>
                          <w:rtl w:val="0"/>
                        </w:rPr>
                        <w:t>č</w:t>
                      </w:r>
                      <w:r>
                        <w:rPr>
                          <w:rtl w:val="0"/>
                        </w:rPr>
                        <w:t>atov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>m sal</w:t>
                      </w:r>
                      <w:r>
                        <w:rPr>
                          <w:rtl w:val="0"/>
                        </w:rPr>
                        <w:t>á</w:t>
                      </w:r>
                      <w:r>
                        <w:rPr>
                          <w:rtl w:val="0"/>
                        </w:rPr>
                        <w:t xml:space="preserve">tem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Knedlo vep</w:t>
                      </w:r>
                      <w:r>
                        <w:rPr>
                          <w:rtl w:val="0"/>
                        </w:rPr>
                        <w:t>ř</w:t>
                      </w:r>
                      <w:r>
                        <w:rPr>
                          <w:rtl w:val="0"/>
                        </w:rPr>
                        <w:t xml:space="preserve">o zelo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1a,3,9</w:t>
                      </w:r>
                    </w:p>
                    <w:p>
                      <w:pPr>
                        <w:pStyle w:val="Default"/>
                        <w:jc w:val="center"/>
                        <w:rPr>
                          <w:rStyle w:val="None"/>
                          <w:sz w:val="18"/>
                          <w:szCs w:val="18"/>
                        </w:rPr>
                      </w:pPr>
                      <w:r>
                        <w:rPr>
                          <w:rtl w:val="0"/>
                        </w:rPr>
                        <w:t>Brynzov</w:t>
                      </w:r>
                      <w:r>
                        <w:rPr>
                          <w:rtl w:val="0"/>
                        </w:rPr>
                        <w:t xml:space="preserve">é </w:t>
                      </w:r>
                      <w:r>
                        <w:rPr>
                          <w:rtl w:val="0"/>
                        </w:rPr>
                        <w:t>halu</w:t>
                      </w:r>
                      <w:r>
                        <w:rPr>
                          <w:rtl w:val="0"/>
                        </w:rPr>
                        <w:t>š</w:t>
                      </w:r>
                      <w:r>
                        <w:rPr>
                          <w:rtl w:val="0"/>
                        </w:rPr>
                        <w:t>ky s uzen</w:t>
                      </w:r>
                      <w:r>
                        <w:rPr>
                          <w:rtl w:val="0"/>
                        </w:rPr>
                        <w:t>ý</w:t>
                      </w:r>
                      <w:r>
                        <w:rPr>
                          <w:rtl w:val="0"/>
                        </w:rPr>
                        <w:t xml:space="preserve">m masem  </w:t>
                      </w:r>
                      <w:r>
                        <w:rPr>
                          <w:rStyle w:val="None"/>
                          <w:sz w:val="18"/>
                          <w:szCs w:val="18"/>
                          <w:rtl w:val="0"/>
                        </w:rPr>
                        <w:t>1a,3,7</w:t>
                      </w:r>
                    </w:p>
                    <w:p>
                      <w:pPr>
                        <w:pStyle w:val="Default"/>
                        <w:jc w:val="center"/>
                      </w:pPr>
                      <w:r/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</w:p>
    <w:sectPr>
      <w:headerReference w:type="default" r:id="rId5"/>
      <w:footerReference w:type="default" r:id="rId6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 Thin">
    <w:charset w:val="00"/>
    <w:family w:val="roman"/>
    <w:pitch w:val="default"/>
  </w:font>
  <w:font w:name="Copperplate">
    <w:charset w:val="00"/>
    <w:family w:val="roman"/>
    <w:pitch w:val="default"/>
  </w:font>
  <w:font w:name="Century Gothic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64" w:lineRule="auto"/>
      <w:ind w:left="0" w:right="0" w:firstLine="0"/>
      <w:jc w:val="center"/>
      <w:outlineLvl w:val="9"/>
    </w:pPr>
    <w:rPr>
      <w:rFonts w:ascii="Helvetica Neue Thin" w:cs="Arial Unicode MS" w:hAnsi="Helvetica Neue Thi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8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tle">
    <w:name w:val="Title"/>
    <w:next w:val="Body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60"/>
      <w:szCs w:val="6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None">
    <w:name w:val="None"/>
  </w:style>
  <w:style w:type="character" w:styleId="Link">
    <w:name w:val="Link"/>
    <w:rPr>
      <w:u w:val="single"/>
    </w:rPr>
  </w:style>
  <w:style w:type="character" w:styleId="Hyperlink.0">
    <w:name w:val="Hyperlink.0"/>
    <w:basedOn w:val="Link"/>
    <w:next w:val="Hyperlink.0"/>
    <w:rPr>
      <w:b w:val="1"/>
      <w:bCs w:val="1"/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1"/>
      <w:shd w:val="clear" w:color="auto" w:fill="auto"/>
      <w:tabs>
        <w:tab w:val="left" w:pos="5000"/>
        <w:tab w:val="left" w:pos="5000"/>
      </w:tabs>
      <w:suppressAutoHyphens w:val="0"/>
      <w:bidi w:val="0"/>
      <w:spacing w:before="0" w:after="240" w:line="240" w:lineRule="auto"/>
      <w:ind w:left="0" w:right="0" w:firstLine="0"/>
      <w:jc w:val="center"/>
      <w:outlineLvl w:val="9"/>
    </w:pPr>
    <w:rPr>
      <w:rFonts w:ascii="Georgia" w:cs="Arial Unicode MS" w:hAnsi="Georgia" w:eastAsia="Arial Unicode MS"/>
      <w:b w:val="0"/>
      <w:bCs w:val="0"/>
      <w:i w:val="1"/>
      <w:iCs w:val="1"/>
      <w:caps w:val="1"/>
      <w:strike w:val="0"/>
      <w:dstrike w:val="0"/>
      <w:outline w:val="0"/>
      <w:color w:val="000000"/>
      <w:spacing w:val="13"/>
      <w:kern w:val="0"/>
      <w:position w:val="0"/>
      <w:sz w:val="26"/>
      <w:szCs w:val="26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340" w:lineRule="atLeast"/>
      <w:ind w:left="0" w:right="0" w:firstLine="0"/>
      <w:jc w:val="left"/>
      <w:outlineLvl w:val="9"/>
    </w:pPr>
    <w:rPr>
      <w:rFonts w:ascii="Helvetica Neue Thin" w:cs="Helvetica Neue Thin" w:hAnsi="Helvetica Neue Thin" w:eastAsia="Helvetica Neue Thi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?>
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ctr" defTabSz="450000" rtl="0" fontAlgn="auto" latinLnBrk="0" hangingPunct="0">
          <a:lnSpc>
            <a:spcPct val="11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44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Helvetica Neue Thin"/>
            <a:ea typeface="Helvetica Neue Thin"/>
            <a:cs typeface="Helvetica Neue Thin"/>
            <a:sym typeface="Helvetica Neue Thi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